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0A" w:rsidRPr="000B3F0A" w:rsidRDefault="000B3F0A" w:rsidP="000B3F0A">
      <w:pPr>
        <w:autoSpaceDE w:val="0"/>
        <w:autoSpaceDN w:val="0"/>
        <w:adjustRightInd w:val="0"/>
        <w:rPr>
          <w:rFonts w:asciiTheme="minorHAnsi" w:hAnsiTheme="minorHAnsi" w:cs="Calibri-Bold"/>
          <w:b/>
          <w:bCs/>
          <w:sz w:val="40"/>
          <w:szCs w:val="40"/>
          <w:lang w:eastAsia="nb-NO"/>
        </w:rPr>
      </w:pPr>
      <w:r w:rsidRPr="000B3F0A">
        <w:rPr>
          <w:rFonts w:asciiTheme="minorHAnsi" w:hAnsiTheme="minorHAnsi" w:cs="Calibri-Bold"/>
          <w:b/>
          <w:bCs/>
          <w:sz w:val="40"/>
          <w:szCs w:val="40"/>
          <w:lang w:eastAsia="nb-NO"/>
        </w:rPr>
        <w:t xml:space="preserve">En beskrivelse av en ide </w:t>
      </w:r>
    </w:p>
    <w:p w:rsidR="000B3F0A" w:rsidRPr="000B3F0A" w:rsidRDefault="000B3F0A" w:rsidP="000B3F0A">
      <w:pPr>
        <w:autoSpaceDE w:val="0"/>
        <w:autoSpaceDN w:val="0"/>
        <w:adjustRightInd w:val="0"/>
        <w:rPr>
          <w:rFonts w:asciiTheme="minorHAnsi" w:hAnsiTheme="minorHAnsi" w:cs="Calibri-Bold"/>
          <w:b/>
          <w:bCs/>
          <w:i/>
          <w:lang w:eastAsia="nb-NO"/>
        </w:rPr>
      </w:pPr>
    </w:p>
    <w:p w:rsidR="000B3F0A" w:rsidRPr="000B3F0A" w:rsidRDefault="000B3F0A" w:rsidP="000B3F0A">
      <w:pPr>
        <w:autoSpaceDE w:val="0"/>
        <w:autoSpaceDN w:val="0"/>
        <w:adjustRightInd w:val="0"/>
        <w:rPr>
          <w:rFonts w:asciiTheme="minorHAnsi" w:hAnsiTheme="minorHAnsi" w:cs="Calibri-Bold"/>
          <w:bCs/>
          <w:lang w:eastAsia="nb-NO"/>
        </w:rPr>
      </w:pPr>
      <w:r w:rsidRPr="000B3F0A">
        <w:rPr>
          <w:rFonts w:asciiTheme="minorHAnsi" w:hAnsiTheme="minorHAnsi" w:cs="Calibri-Bold"/>
          <w:bCs/>
          <w:lang w:eastAsia="nb-NO"/>
        </w:rPr>
        <w:t>Lei av for lange belter? Henger ”flippen” og slenger?</w:t>
      </w:r>
    </w:p>
    <w:p w:rsidR="000B3F0A" w:rsidRPr="000B3F0A" w:rsidRDefault="000B3F0A" w:rsidP="000B3F0A">
      <w:pPr>
        <w:autoSpaceDE w:val="0"/>
        <w:autoSpaceDN w:val="0"/>
        <w:adjustRightInd w:val="0"/>
        <w:rPr>
          <w:rFonts w:asciiTheme="minorHAnsi" w:hAnsiTheme="minorHAnsi" w:cs="Calibri-Bold"/>
          <w:b/>
          <w:bCs/>
          <w:i/>
          <w:lang w:eastAsia="nb-NO"/>
        </w:rPr>
      </w:pPr>
    </w:p>
    <w:p w:rsidR="000B3F0A" w:rsidRPr="000B3F0A" w:rsidRDefault="000B3F0A" w:rsidP="000B3F0A">
      <w:pPr>
        <w:autoSpaceDE w:val="0"/>
        <w:autoSpaceDN w:val="0"/>
        <w:adjustRightInd w:val="0"/>
        <w:rPr>
          <w:rFonts w:asciiTheme="minorHAnsi" w:hAnsiTheme="minorHAnsi" w:cs="Calibri-Bold"/>
          <w:b/>
          <w:bCs/>
          <w:lang w:eastAsia="nb-NO"/>
        </w:rPr>
      </w:pPr>
      <w:bookmarkStart w:id="0" w:name="_GoBack"/>
      <w:bookmarkEnd w:id="0"/>
    </w:p>
    <w:p w:rsidR="000B3F0A" w:rsidRDefault="000B3F0A" w:rsidP="000B3F0A">
      <w:pPr>
        <w:autoSpaceDE w:val="0"/>
        <w:autoSpaceDN w:val="0"/>
        <w:adjustRightInd w:val="0"/>
        <w:rPr>
          <w:rFonts w:asciiTheme="minorHAnsi" w:hAnsiTheme="minorHAnsi" w:cs="Calibri-Bold"/>
          <w:b/>
          <w:bCs/>
          <w:lang w:eastAsia="nb-NO"/>
        </w:rPr>
      </w:pPr>
      <w:r w:rsidRPr="000B3F0A">
        <w:rPr>
          <w:rFonts w:asciiTheme="minorHAnsi" w:hAnsiTheme="minorHAnsi" w:cs="Calibri-Bold"/>
          <w:b/>
          <w:bCs/>
          <w:noProof/>
          <w:lang w:eastAsia="nb-NO"/>
        </w:rPr>
        <w:drawing>
          <wp:inline distT="0" distB="0" distL="0" distR="0" wp14:anchorId="0644EC4E" wp14:editId="1D2A0FDB">
            <wp:extent cx="2520950" cy="1022350"/>
            <wp:effectExtent l="0" t="0" r="0" b="635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950" cy="1022350"/>
                    </a:xfrm>
                    <a:prstGeom prst="rect">
                      <a:avLst/>
                    </a:prstGeom>
                    <a:noFill/>
                    <a:ln>
                      <a:noFill/>
                    </a:ln>
                  </pic:spPr>
                </pic:pic>
              </a:graphicData>
            </a:graphic>
          </wp:inline>
        </w:drawing>
      </w:r>
    </w:p>
    <w:p w:rsidR="000B3F0A" w:rsidRPr="000B3F0A" w:rsidRDefault="000B3F0A" w:rsidP="000B3F0A">
      <w:pPr>
        <w:autoSpaceDE w:val="0"/>
        <w:autoSpaceDN w:val="0"/>
        <w:adjustRightInd w:val="0"/>
        <w:rPr>
          <w:rFonts w:asciiTheme="minorHAnsi" w:hAnsiTheme="minorHAnsi" w:cs="Calibri-Bold"/>
          <w:b/>
          <w:bCs/>
          <w:lang w:eastAsia="nb-NO"/>
        </w:rPr>
      </w:pPr>
    </w:p>
    <w:p w:rsidR="000B3F0A" w:rsidRPr="000B3F0A" w:rsidRDefault="000B3F0A" w:rsidP="000B3F0A">
      <w:pPr>
        <w:autoSpaceDE w:val="0"/>
        <w:autoSpaceDN w:val="0"/>
        <w:adjustRightInd w:val="0"/>
        <w:rPr>
          <w:rFonts w:asciiTheme="minorHAnsi" w:hAnsiTheme="minorHAnsi" w:cs="Calibri-Bold"/>
          <w:b/>
          <w:bCs/>
          <w:lang w:eastAsia="nb-NO"/>
        </w:rPr>
      </w:pPr>
    </w:p>
    <w:p w:rsid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 xml:space="preserve">Ja, da er produktet vårt noe for deg. Da vi i begynnelsen av året skulle tenke ut et nytt produkt, tenke vi ut i fra noe vi selv hadde en mangel på eller hadde irritert oss over. Til slutt kom vi opp med noe vi trengte. Nemlig en belteholder, som holdt den </w:t>
      </w:r>
      <w:r w:rsidRPr="000B3F0A">
        <w:rPr>
          <w:rFonts w:asciiTheme="minorHAnsi" w:hAnsiTheme="minorHAnsi" w:cs="Calibri"/>
          <w:lang w:eastAsia="nb-NO"/>
        </w:rPr>
        <w:t>irriterende</w:t>
      </w:r>
      <w:r w:rsidRPr="000B3F0A">
        <w:rPr>
          <w:rFonts w:asciiTheme="minorHAnsi" w:hAnsiTheme="minorHAnsi" w:cs="Calibri"/>
          <w:lang w:eastAsia="nb-NO"/>
        </w:rPr>
        <w:t xml:space="preserve"> belte- tungen på plass. Det fine med dette produktet er at det dekker flere behov. Kjerneproduktet fører nemlig til at vi løser et hverdagslig problem som ingen før har tenkt på, men bare irritert seg over. Mens det utvidede produktet dekker selvrealiseringsbehovet ved at det skaper stil og gir et elegant utseende.</w:t>
      </w:r>
    </w:p>
    <w:p w:rsidR="000B3F0A" w:rsidRPr="000B3F0A" w:rsidRDefault="000B3F0A" w:rsidP="000B3F0A">
      <w:pPr>
        <w:autoSpaceDE w:val="0"/>
        <w:autoSpaceDN w:val="0"/>
        <w:adjustRightInd w:val="0"/>
        <w:rPr>
          <w:rFonts w:asciiTheme="minorHAnsi" w:hAnsiTheme="minorHAnsi" w:cs="Calibri"/>
          <w:lang w:eastAsia="nb-NO"/>
        </w:rPr>
      </w:pPr>
    </w:p>
    <w:p w:rsidR="000B3F0A" w:rsidRPr="000B3F0A" w:rsidRDefault="000B3F0A" w:rsidP="000B3F0A">
      <w:pPr>
        <w:autoSpaceDE w:val="0"/>
        <w:autoSpaceDN w:val="0"/>
        <w:adjustRightInd w:val="0"/>
        <w:rPr>
          <w:rFonts w:asciiTheme="minorHAnsi" w:hAnsiTheme="minorHAnsi" w:cs="Calibri"/>
          <w:lang w:eastAsia="nb-NO"/>
        </w:rPr>
      </w:pP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noProof/>
          <w:lang w:eastAsia="nb-NO"/>
        </w:rPr>
        <w:drawing>
          <wp:inline distT="0" distB="0" distL="0" distR="0" wp14:anchorId="71AEFBC7" wp14:editId="60FDFC79">
            <wp:extent cx="2266950" cy="170815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708150"/>
                    </a:xfrm>
                    <a:prstGeom prst="rect">
                      <a:avLst/>
                    </a:prstGeom>
                    <a:noFill/>
                    <a:ln>
                      <a:noFill/>
                    </a:ln>
                  </pic:spPr>
                </pic:pic>
              </a:graphicData>
            </a:graphic>
          </wp:inline>
        </w:drawing>
      </w:r>
    </w:p>
    <w:p w:rsidR="000B3F0A" w:rsidRDefault="000B3F0A" w:rsidP="000B3F0A">
      <w:pPr>
        <w:autoSpaceDE w:val="0"/>
        <w:autoSpaceDN w:val="0"/>
        <w:adjustRightInd w:val="0"/>
        <w:rPr>
          <w:rFonts w:asciiTheme="minorHAnsi" w:hAnsiTheme="minorHAnsi" w:cs="Calibri"/>
          <w:lang w:eastAsia="nb-NO"/>
        </w:rPr>
      </w:pPr>
    </w:p>
    <w:p w:rsidR="000B3F0A" w:rsidRDefault="000B3F0A" w:rsidP="000B3F0A">
      <w:pPr>
        <w:autoSpaceDE w:val="0"/>
        <w:autoSpaceDN w:val="0"/>
        <w:adjustRightInd w:val="0"/>
        <w:rPr>
          <w:rFonts w:asciiTheme="minorHAnsi" w:hAnsiTheme="minorHAnsi" w:cs="Calibri"/>
          <w:lang w:eastAsia="nb-NO"/>
        </w:rPr>
      </w:pPr>
    </w:p>
    <w:p w:rsidR="000B3F0A" w:rsidRPr="000B3F0A" w:rsidRDefault="000B3F0A" w:rsidP="000B3F0A">
      <w:pPr>
        <w:autoSpaceDE w:val="0"/>
        <w:autoSpaceDN w:val="0"/>
        <w:adjustRightInd w:val="0"/>
        <w:rPr>
          <w:rFonts w:asciiTheme="minorHAnsi" w:hAnsiTheme="minorHAnsi" w:cs="Calibri"/>
          <w:lang w:eastAsia="nb-NO"/>
        </w:rPr>
      </w:pP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Mange vil sammenlikne dette produktet med innovasjonen bindersen, begge produktene har nemlig en enkel funksjon, samtidig som det løser et stort problem. Ettersom moten er i</w:t>
      </w: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stadig forandring og alle har ulik smak/stil, har vi produktgruppe med tre ulike varianter tilpasset forskjellige beltetyper, og den ulike tilførte pynten gjør det enklere å følge moten.</w:t>
      </w:r>
    </w:p>
    <w:p w:rsidR="000B3F0A" w:rsidRPr="000B3F0A" w:rsidRDefault="000B3F0A" w:rsidP="000B3F0A">
      <w:pPr>
        <w:autoSpaceDE w:val="0"/>
        <w:autoSpaceDN w:val="0"/>
        <w:adjustRightInd w:val="0"/>
        <w:rPr>
          <w:rFonts w:asciiTheme="minorHAnsi" w:hAnsiTheme="minorHAnsi" w:cs="Calibri"/>
          <w:lang w:eastAsia="nb-NO"/>
        </w:rPr>
      </w:pP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 xml:space="preserve">Produktet har et stort marked siden det er nytt, innovativt og aldri har vært i </w:t>
      </w:r>
      <w:r w:rsidRPr="000B3F0A">
        <w:rPr>
          <w:rFonts w:asciiTheme="minorHAnsi" w:hAnsiTheme="minorHAnsi" w:cs="Calibri"/>
          <w:lang w:eastAsia="nb-NO"/>
        </w:rPr>
        <w:t>markedet</w:t>
      </w:r>
      <w:r w:rsidRPr="000B3F0A">
        <w:rPr>
          <w:rFonts w:asciiTheme="minorHAnsi" w:hAnsiTheme="minorHAnsi" w:cs="Calibri"/>
          <w:lang w:eastAsia="nb-NO"/>
        </w:rPr>
        <w:t xml:space="preserve"> før. Vi er nå i introduksjonsfasen av produktet. Foreløpig er vi en monopolbedrift, uten konkurrenter, og har derfor enerådighet over markedet. Vi har da valgt å bruke markedsbasert og psykologisk prissetting. Ut i fra markedsundersøkelser har vi funnet ut at jenter mellom</w:t>
      </w: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15</w:t>
      </w:r>
      <w:r w:rsidRPr="000B3F0A">
        <w:rPr>
          <w:rFonts w:ascii="Cambria Math" w:hAnsi="Cambria Math" w:cs="Cambria Math"/>
          <w:lang w:eastAsia="nb-NO"/>
        </w:rPr>
        <w:t>‐</w:t>
      </w:r>
      <w:r w:rsidRPr="000B3F0A">
        <w:rPr>
          <w:rFonts w:asciiTheme="minorHAnsi" w:hAnsiTheme="minorHAnsi" w:cs="Calibri"/>
          <w:lang w:eastAsia="nb-NO"/>
        </w:rPr>
        <w:t xml:space="preserve"> 40 hadde st</w:t>
      </w:r>
      <w:r w:rsidRPr="000B3F0A">
        <w:rPr>
          <w:rFonts w:ascii="Franklin Gothic Book" w:hAnsi="Franklin Gothic Book" w:cs="Franklin Gothic Book"/>
          <w:lang w:eastAsia="nb-NO"/>
        </w:rPr>
        <w:t>ø</w:t>
      </w:r>
      <w:r w:rsidRPr="000B3F0A">
        <w:rPr>
          <w:rFonts w:asciiTheme="minorHAnsi" w:hAnsiTheme="minorHAnsi" w:cs="Calibri"/>
          <w:lang w:eastAsia="nb-NO"/>
        </w:rPr>
        <w:t>rst interesse for produktet. Men ogs</w:t>
      </w:r>
      <w:r w:rsidRPr="000B3F0A">
        <w:rPr>
          <w:rFonts w:ascii="Franklin Gothic Book" w:hAnsi="Franklin Gothic Book" w:cs="Franklin Gothic Book"/>
          <w:lang w:eastAsia="nb-NO"/>
        </w:rPr>
        <w:t>å</w:t>
      </w:r>
      <w:r w:rsidRPr="000B3F0A">
        <w:rPr>
          <w:rFonts w:asciiTheme="minorHAnsi" w:hAnsiTheme="minorHAnsi" w:cs="Calibri"/>
          <w:lang w:eastAsia="nb-NO"/>
        </w:rPr>
        <w:t xml:space="preserve"> at det var en del gutter som fattet</w:t>
      </w:r>
    </w:p>
    <w:p w:rsidR="000B3F0A" w:rsidRPr="000B3F0A" w:rsidRDefault="000B3F0A" w:rsidP="000B3F0A">
      <w:pPr>
        <w:autoSpaceDE w:val="0"/>
        <w:autoSpaceDN w:val="0"/>
        <w:adjustRightInd w:val="0"/>
        <w:rPr>
          <w:rFonts w:asciiTheme="minorHAnsi" w:hAnsiTheme="minorHAnsi" w:cs="Calibri"/>
          <w:lang w:eastAsia="nb-NO"/>
        </w:rPr>
      </w:pPr>
      <w:r w:rsidRPr="000B3F0A">
        <w:rPr>
          <w:rFonts w:asciiTheme="minorHAnsi" w:hAnsiTheme="minorHAnsi" w:cs="Calibri"/>
          <w:lang w:eastAsia="nb-NO"/>
        </w:rPr>
        <w:t>interessen. Likevel bestemte vi oss for å markedsføre produktet mot unge kvinner med interesse for mote. Dette gjorde vi ved bruk av farger, pynt og reklame spesielt rettet mot</w:t>
      </w:r>
      <w:r>
        <w:rPr>
          <w:rFonts w:asciiTheme="minorHAnsi" w:hAnsiTheme="minorHAnsi" w:cs="Calibri"/>
          <w:lang w:eastAsia="nb-NO"/>
        </w:rPr>
        <w:t xml:space="preserve"> jenter</w:t>
      </w:r>
    </w:p>
    <w:p w:rsidR="009C032B" w:rsidRPr="000B3F0A" w:rsidRDefault="009C032B" w:rsidP="000B3F0A">
      <w:pPr>
        <w:pStyle w:val="Hovedtittel"/>
        <w:rPr>
          <w:sz w:val="20"/>
          <w:szCs w:val="20"/>
          <w:lang w:val="nb-NO"/>
        </w:rPr>
      </w:pPr>
    </w:p>
    <w:sectPr w:rsidR="009C032B" w:rsidRPr="000B3F0A" w:rsidSect="004443CB">
      <w:headerReference w:type="default" r:id="rId11"/>
      <w:footerReference w:type="default" r:id="rId12"/>
      <w:pgSz w:w="11906" w:h="16838"/>
      <w:pgMar w:top="2268" w:right="1077" w:bottom="2211"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0A" w:rsidRDefault="000B3F0A" w:rsidP="00015998">
      <w:r>
        <w:separator/>
      </w:r>
    </w:p>
  </w:endnote>
  <w:endnote w:type="continuationSeparator" w:id="0">
    <w:p w:rsidR="000B3F0A" w:rsidRDefault="000B3F0A" w:rsidP="000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0A" w:rsidRPr="008104A4" w:rsidRDefault="00AC7E0A" w:rsidP="008104A4">
    <w:pPr>
      <w:pStyle w:val="Bunntekst"/>
      <w:rPr>
        <w:lang w:val="sv-SE"/>
      </w:rPr>
    </w:pPr>
    <w:r>
      <w:rPr>
        <w:noProof/>
        <w:lang w:eastAsia="nb-NO"/>
      </w:rPr>
      <w:drawing>
        <wp:anchor distT="0" distB="0" distL="114300" distR="114300" simplePos="0" relativeHeight="251659264" behindDoc="1" locked="0" layoutInCell="1" allowOverlap="1" wp14:anchorId="693703C7" wp14:editId="7E98DFFA">
          <wp:simplePos x="895350" y="9429750"/>
          <wp:positionH relativeFrom="page">
            <wp:align>left</wp:align>
          </wp:positionH>
          <wp:positionV relativeFrom="page">
            <wp:align>bottom</wp:align>
          </wp:positionV>
          <wp:extent cx="1717200" cy="81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png"/>
                  <pic:cNvPicPr/>
                </pic:nvPicPr>
                <pic:blipFill>
                  <a:blip r:embed="rId1">
                    <a:extLst>
                      <a:ext uri="{28A0092B-C50C-407E-A947-70E740481C1C}">
                        <a14:useLocalDpi xmlns:a14="http://schemas.microsoft.com/office/drawing/2010/main" val="0"/>
                      </a:ext>
                    </a:extLst>
                  </a:blip>
                  <a:stretch>
                    <a:fillRect/>
                  </a:stretch>
                </pic:blipFill>
                <pic:spPr>
                  <a:xfrm>
                    <a:off x="0" y="0"/>
                    <a:ext cx="1717200" cy="817200"/>
                  </a:xfrm>
                  <a:prstGeom prst="rect">
                    <a:avLst/>
                  </a:prstGeom>
                </pic:spPr>
              </pic:pic>
            </a:graphicData>
          </a:graphic>
          <wp14:sizeRelH relativeFrom="margin">
            <wp14:pctWidth>0</wp14:pctWidth>
          </wp14:sizeRelH>
          <wp14:sizeRelV relativeFrom="margin">
            <wp14:pctHeight>0</wp14:pctHeight>
          </wp14:sizeRelV>
        </wp:anchor>
      </w:drawing>
    </w:r>
    <w:r w:rsidRPr="008104A4">
      <w:rPr>
        <w:lang w:val="sv-SE"/>
      </w:rPr>
      <w:t>www.ue.no</w:t>
    </w:r>
  </w:p>
  <w:p w:rsidR="00AC7E0A" w:rsidRPr="009C032B" w:rsidRDefault="00AC7E0A">
    <w:pPr>
      <w:pStyle w:val="Bunntekst"/>
      <w:rPr>
        <w:sz w:val="12"/>
        <w:szCs w:val="12"/>
      </w:rPr>
    </w:pPr>
    <w:r w:rsidRPr="009C032B">
      <w:rPr>
        <w:sz w:val="12"/>
        <w:szCs w:val="12"/>
      </w:rPr>
      <w:t>Copyright © UE Forlag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0A" w:rsidRDefault="000B3F0A" w:rsidP="00015998">
      <w:r>
        <w:separator/>
      </w:r>
    </w:p>
  </w:footnote>
  <w:footnote w:type="continuationSeparator" w:id="0">
    <w:p w:rsidR="000B3F0A" w:rsidRDefault="000B3F0A" w:rsidP="0001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0A" w:rsidRPr="00015998" w:rsidRDefault="000B3F0A" w:rsidP="005D38A4">
    <w:pPr>
      <w:pStyle w:val="Topptekst"/>
      <w:jc w:val="right"/>
    </w:pPr>
    <w:sdt>
      <w:sdtPr>
        <w:alias w:val="Mønster"/>
        <w:tag w:val="Mønster"/>
        <w:id w:val="894232892"/>
        <w:placeholder/>
        <w:docPartList>
          <w:docPartGallery w:val="Quick Parts"/>
          <w:docPartCategory w:val="General"/>
        </w:docPartList>
      </w:sdtPr>
      <w:sdtEndPr/>
      <w:sdtContent>
        <w:r>
          <w:rPr>
            <w:noProof/>
            <w:lang w:eastAsia="nb-NO"/>
          </w:rPr>
          <w:drawing>
            <wp:anchor distT="0" distB="0" distL="114300" distR="114300" simplePos="0" relativeHeight="251661312" behindDoc="1" locked="0" layoutInCell="1" allowOverlap="1">
              <wp:simplePos x="0" y="0"/>
              <wp:positionH relativeFrom="page">
                <wp:posOffset>5976620</wp:posOffset>
              </wp:positionH>
              <wp:positionV relativeFrom="page">
                <wp:posOffset>450215</wp:posOffset>
              </wp:positionV>
              <wp:extent cx="1126800" cy="550800"/>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3_ny.png"/>
                      <pic:cNvPicPr/>
                    </pic:nvPicPr>
                    <pic:blipFill>
                      <a:blip r:embed="rId1">
                        <a:extLst>
                          <a:ext uri="{28A0092B-C50C-407E-A947-70E740481C1C}">
                            <a14:useLocalDpi xmlns:a14="http://schemas.microsoft.com/office/drawing/2010/main" val="0"/>
                          </a:ext>
                        </a:extLst>
                      </a:blip>
                      <a:stretch>
                        <a:fillRect/>
                      </a:stretch>
                    </pic:blipFill>
                    <pic:spPr>
                      <a:xfrm>
                        <a:off x="0" y="0"/>
                        <a:ext cx="1126800" cy="550800"/>
                      </a:xfrm>
                      <a:prstGeom prst="rect">
                        <a:avLst/>
                      </a:prstGeom>
                    </pic:spPr>
                  </pic:pic>
                </a:graphicData>
              </a:graphic>
              <wp14:sizeRelH relativeFrom="margin">
                <wp14:pctWidth>0</wp14:pctWidth>
              </wp14:sizeRelH>
              <wp14:sizeRelV relativeFrom="margin">
                <wp14:pctHeight>0</wp14:pctHeight>
              </wp14:sizeRelV>
            </wp:anchor>
          </w:drawing>
        </w:r>
      </w:sdtContent>
    </w:sdt>
    <w:r w:rsidR="00AC7E0A">
      <w:rPr>
        <w:noProof/>
        <w:lang w:eastAsia="nb-NO"/>
      </w:rPr>
      <w:drawing>
        <wp:anchor distT="0" distB="0" distL="114300" distR="114300" simplePos="0" relativeHeight="251658240" behindDoc="1" locked="0" layoutInCell="1" allowOverlap="1" wp14:anchorId="059B8C97" wp14:editId="3B6D3FD8">
          <wp:simplePos x="895350" y="447675"/>
          <wp:positionH relativeFrom="page">
            <wp:align>left</wp:align>
          </wp:positionH>
          <wp:positionV relativeFrom="page">
            <wp:align>top</wp:align>
          </wp:positionV>
          <wp:extent cx="1144800" cy="1144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1448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0A"/>
    <w:rsid w:val="00015998"/>
    <w:rsid w:val="000B3F0A"/>
    <w:rsid w:val="001736CA"/>
    <w:rsid w:val="001C2309"/>
    <w:rsid w:val="001D554C"/>
    <w:rsid w:val="00283F5D"/>
    <w:rsid w:val="002B0DD3"/>
    <w:rsid w:val="002E783C"/>
    <w:rsid w:val="004443CB"/>
    <w:rsid w:val="0046754B"/>
    <w:rsid w:val="0059621B"/>
    <w:rsid w:val="005D38A4"/>
    <w:rsid w:val="007F0649"/>
    <w:rsid w:val="008104A4"/>
    <w:rsid w:val="009C032B"/>
    <w:rsid w:val="00AC7E0A"/>
    <w:rsid w:val="00CD35C4"/>
    <w:rsid w:val="00E71ADD"/>
    <w:rsid w:val="00F46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semiHidden="0" w:unhideWhenUsed="0"/>
    <w:lsdException w:name="Title" w:semiHidden="0" w:uiPriority="10" w:unhideWhenUsed="0" w:qFormat="1"/>
    <w:lsdException w:name="Closing" w:semiHidden="0" w:unhideWhenUsed="0"/>
    <w:lsdException w:name="Signature" w:unhideWhenUsed="0"/>
    <w:lsdException w:name="Default Paragraph Font" w:uiPriority="1"/>
    <w:lsdException w:name="Body Text" w:semiHidden="0" w:unhideWhenUsed="0"/>
    <w:lsdException w:name="Subtitle" w:semiHidden="0" w:uiPriority="11" w:unhideWhenUsed="0" w:qFormat="1"/>
    <w:lsdException w:name="Salutation"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B3F0A"/>
    <w:pPr>
      <w:spacing w:after="0" w:line="240" w:lineRule="auto"/>
    </w:pPr>
    <w:rPr>
      <w:rFonts w:ascii="Times New Roman" w:eastAsia="Times New Roman" w:hAnsi="Times New Roman" w:cs="Times New Roman"/>
      <w:sz w:val="20"/>
      <w:szCs w:val="20"/>
    </w:rPr>
  </w:style>
  <w:style w:type="paragraph" w:styleId="Overskrift1">
    <w:name w:val="heading 1"/>
    <w:basedOn w:val="Normal"/>
    <w:next w:val="Normal"/>
    <w:link w:val="Overskrift1Tegn"/>
    <w:uiPriority w:val="9"/>
    <w:qFormat/>
    <w:rsid w:val="0046754B"/>
    <w:pPr>
      <w:keepNext/>
      <w:keepLines/>
      <w:spacing w:before="200" w:line="300" w:lineRule="auto"/>
      <w:outlineLvl w:val="0"/>
    </w:pPr>
    <w:rPr>
      <w:rFonts w:asciiTheme="majorHAnsi" w:eastAsiaTheme="majorEastAsia" w:hAnsiTheme="majorHAnsi" w:cstheme="majorBidi"/>
      <w:b/>
      <w:bCs/>
      <w:szCs w:val="28"/>
    </w:rPr>
  </w:style>
  <w:style w:type="paragraph" w:styleId="Overskrift2">
    <w:name w:val="heading 2"/>
    <w:basedOn w:val="Normal"/>
    <w:next w:val="Normal"/>
    <w:link w:val="Overskrift2Tegn"/>
    <w:uiPriority w:val="9"/>
    <w:semiHidden/>
    <w:qFormat/>
    <w:rsid w:val="002E783C"/>
    <w:pPr>
      <w:keepNext/>
      <w:keepLines/>
      <w:spacing w:before="200" w:line="300" w:lineRule="auto"/>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pPr>
      <w:spacing w:line="300" w:lineRule="auto"/>
    </w:pPr>
    <w:rPr>
      <w:rFonts w:asciiTheme="minorHAnsi" w:eastAsiaTheme="minorHAnsi" w:hAnsiTheme="minorHAnsi" w:cstheme="minorBidi"/>
      <w:szCs w:val="22"/>
    </w:rPr>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1D554C"/>
    <w:rPr>
      <w:sz w:val="20"/>
    </w:rPr>
  </w:style>
  <w:style w:type="paragraph" w:styleId="Brdtekst">
    <w:name w:val="Body Text"/>
    <w:basedOn w:val="Normal"/>
    <w:link w:val="BrdtekstTegn"/>
    <w:uiPriority w:val="99"/>
    <w:semiHidden/>
    <w:rsid w:val="0059621B"/>
    <w:pPr>
      <w:spacing w:line="300" w:lineRule="auto"/>
    </w:pPr>
    <w:rPr>
      <w:rFonts w:asciiTheme="minorHAnsi" w:eastAsiaTheme="minorHAnsi" w:hAnsiTheme="minorHAnsi" w:cstheme="minorBidi"/>
      <w:szCs w:val="22"/>
    </w:rPr>
  </w:style>
  <w:style w:type="character" w:customStyle="1" w:styleId="BrdtekstTegn">
    <w:name w:val="Brødtekst Tegn"/>
    <w:basedOn w:val="Standardskriftforavsnitt"/>
    <w:link w:val="Brdtekst"/>
    <w:uiPriority w:val="99"/>
    <w:semiHidden/>
    <w:rsid w:val="001D554C"/>
    <w:rPr>
      <w:sz w:val="20"/>
    </w:rPr>
  </w:style>
  <w:style w:type="paragraph" w:styleId="Tittel">
    <w:name w:val="Title"/>
    <w:basedOn w:val="Normal"/>
    <w:next w:val="Normal"/>
    <w:link w:val="TittelTegn"/>
    <w:uiPriority w:val="10"/>
    <w:semiHidden/>
    <w:qFormat/>
    <w:rsid w:val="002E783C"/>
    <w:pPr>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1D554C"/>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spacing w:line="300" w:lineRule="auto"/>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1D554C"/>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46754B"/>
    <w:rPr>
      <w:rFonts w:asciiTheme="majorHAnsi" w:eastAsiaTheme="majorEastAsia" w:hAnsiTheme="majorHAnsi" w:cstheme="majorBidi"/>
      <w:b/>
      <w:bCs/>
      <w:sz w:val="20"/>
      <w:szCs w:val="28"/>
    </w:rPr>
  </w:style>
  <w:style w:type="character" w:customStyle="1" w:styleId="Overskrift2Tegn">
    <w:name w:val="Overskrift 2 Tegn"/>
    <w:basedOn w:val="Standardskriftforavsnitt"/>
    <w:link w:val="Overskrift2"/>
    <w:uiPriority w:val="9"/>
    <w:semiHidden/>
    <w:rsid w:val="001D554C"/>
    <w:rPr>
      <w:rFonts w:asciiTheme="majorHAnsi" w:eastAsiaTheme="majorEastAsia" w:hAnsiTheme="majorHAnsi" w:cstheme="majorBidi"/>
      <w:b/>
      <w:bCs/>
      <w:sz w:val="26"/>
      <w:szCs w:val="26"/>
    </w:rPr>
  </w:style>
  <w:style w:type="paragraph" w:styleId="Topptekst">
    <w:name w:val="header"/>
    <w:basedOn w:val="Normal"/>
    <w:link w:val="TopptekstTegn"/>
    <w:uiPriority w:val="99"/>
    <w:semiHidden/>
    <w:rsid w:val="00015998"/>
    <w:pPr>
      <w:tabs>
        <w:tab w:val="center" w:pos="4536"/>
        <w:tab w:val="right" w:pos="9072"/>
      </w:tabs>
    </w:pPr>
    <w:rPr>
      <w:rFonts w:asciiTheme="minorHAnsi" w:eastAsiaTheme="minorHAnsi" w:hAnsiTheme="minorHAnsi" w:cstheme="minorBidi"/>
      <w:szCs w:val="22"/>
    </w:rPr>
  </w:style>
  <w:style w:type="character" w:customStyle="1" w:styleId="TopptekstTegn">
    <w:name w:val="Topptekst Tegn"/>
    <w:basedOn w:val="Standardskriftforavsnitt"/>
    <w:link w:val="Topptekst"/>
    <w:uiPriority w:val="99"/>
    <w:semiHidden/>
    <w:rsid w:val="001D554C"/>
    <w:rPr>
      <w:sz w:val="20"/>
    </w:rPr>
  </w:style>
  <w:style w:type="paragraph" w:styleId="Bunntekst">
    <w:name w:val="footer"/>
    <w:basedOn w:val="Normal"/>
    <w:link w:val="BunntekstTegn"/>
    <w:uiPriority w:val="99"/>
    <w:semiHidden/>
    <w:rsid w:val="001D554C"/>
    <w:pPr>
      <w:tabs>
        <w:tab w:val="center" w:pos="4536"/>
        <w:tab w:val="right" w:pos="9072"/>
      </w:tabs>
      <w:spacing w:line="300" w:lineRule="auto"/>
      <w:ind w:right="-369"/>
      <w:jc w:val="right"/>
    </w:pPr>
    <w:rPr>
      <w:rFonts w:asciiTheme="minorHAnsi" w:eastAsiaTheme="minorHAnsi" w:hAnsiTheme="minorHAnsi" w:cstheme="minorBidi"/>
      <w:sz w:val="16"/>
      <w:szCs w:val="22"/>
    </w:rPr>
  </w:style>
  <w:style w:type="character" w:customStyle="1" w:styleId="BunntekstTegn">
    <w:name w:val="Bunntekst Tegn"/>
    <w:basedOn w:val="Standardskriftforavsnitt"/>
    <w:link w:val="Bunntekst"/>
    <w:uiPriority w:val="99"/>
    <w:semiHidden/>
    <w:rsid w:val="001D554C"/>
    <w:rPr>
      <w:sz w:val="16"/>
    </w:rPr>
  </w:style>
  <w:style w:type="paragraph" w:styleId="Bobletekst">
    <w:name w:val="Balloon Text"/>
    <w:basedOn w:val="Normal"/>
    <w:link w:val="BobletekstTegn"/>
    <w:uiPriority w:val="99"/>
    <w:semiHidden/>
    <w:unhideWhenUsed/>
    <w:rsid w:val="00015998"/>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015998"/>
    <w:rPr>
      <w:rFonts w:ascii="Tahoma" w:hAnsi="Tahoma" w:cs="Tahoma"/>
      <w:sz w:val="16"/>
      <w:szCs w:val="16"/>
    </w:rPr>
  </w:style>
  <w:style w:type="character" w:styleId="Plassholdertekst">
    <w:name w:val="Placeholder Text"/>
    <w:basedOn w:val="Standardskriftforavsnitt"/>
    <w:uiPriority w:val="99"/>
    <w:semiHidden/>
    <w:rsid w:val="005D38A4"/>
    <w:rPr>
      <w:color w:val="808080"/>
    </w:rPr>
  </w:style>
  <w:style w:type="table" w:styleId="Tabellrutenett">
    <w:name w:val="Table Grid"/>
    <w:basedOn w:val="Vanligtabell"/>
    <w:uiPriority w:val="59"/>
    <w:rsid w:val="00E71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semiHidden/>
    <w:rsid w:val="00283F5D"/>
    <w:rPr>
      <w:color w:val="0000FF" w:themeColor="hyperlink"/>
      <w:u w:val="single"/>
    </w:rPr>
  </w:style>
  <w:style w:type="paragraph" w:customStyle="1" w:styleId="Hovedtittel">
    <w:name w:val="Hovedtittel"/>
    <w:basedOn w:val="Normal"/>
    <w:link w:val="HovedtittelTegn"/>
    <w:qFormat/>
    <w:rsid w:val="009C032B"/>
    <w:pPr>
      <w:spacing w:line="300" w:lineRule="auto"/>
    </w:pPr>
    <w:rPr>
      <w:rFonts w:asciiTheme="minorHAnsi" w:eastAsiaTheme="minorHAnsi" w:hAnsiTheme="minorHAnsi" w:cstheme="minorBidi"/>
      <w:sz w:val="40"/>
      <w:szCs w:val="40"/>
      <w:lang w:val="en-US"/>
    </w:rPr>
  </w:style>
  <w:style w:type="paragraph" w:customStyle="1" w:styleId="Mellomtittel">
    <w:name w:val="Mellomtittel"/>
    <w:basedOn w:val="Normal"/>
    <w:link w:val="MellomtittelTegn"/>
    <w:qFormat/>
    <w:rsid w:val="009C032B"/>
    <w:pPr>
      <w:spacing w:line="300" w:lineRule="auto"/>
    </w:pPr>
    <w:rPr>
      <w:rFonts w:asciiTheme="minorHAnsi" w:eastAsiaTheme="minorHAnsi" w:hAnsiTheme="minorHAnsi" w:cstheme="minorBidi"/>
      <w:b/>
      <w:sz w:val="28"/>
      <w:szCs w:val="28"/>
      <w:lang w:val="en-US"/>
    </w:rPr>
  </w:style>
  <w:style w:type="character" w:customStyle="1" w:styleId="HovedtittelTegn">
    <w:name w:val="Hovedtittel Tegn"/>
    <w:basedOn w:val="Standardskriftforavsnitt"/>
    <w:link w:val="Hovedtittel"/>
    <w:rsid w:val="009C032B"/>
    <w:rPr>
      <w:sz w:val="40"/>
      <w:szCs w:val="40"/>
      <w:lang w:val="en-US"/>
    </w:rPr>
  </w:style>
  <w:style w:type="character" w:customStyle="1" w:styleId="MellomtittelTegn">
    <w:name w:val="Mellomtittel Tegn"/>
    <w:basedOn w:val="Standardskriftforavsnitt"/>
    <w:link w:val="Mellomtittel"/>
    <w:rsid w:val="009C032B"/>
    <w:rPr>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semiHidden="0" w:unhideWhenUsed="0"/>
    <w:lsdException w:name="Title" w:semiHidden="0" w:uiPriority="10" w:unhideWhenUsed="0" w:qFormat="1"/>
    <w:lsdException w:name="Closing" w:semiHidden="0" w:unhideWhenUsed="0"/>
    <w:lsdException w:name="Signature" w:unhideWhenUsed="0"/>
    <w:lsdException w:name="Default Paragraph Font" w:uiPriority="1"/>
    <w:lsdException w:name="Body Text" w:semiHidden="0" w:unhideWhenUsed="0"/>
    <w:lsdException w:name="Subtitle" w:semiHidden="0" w:uiPriority="11" w:unhideWhenUsed="0" w:qFormat="1"/>
    <w:lsdException w:name="Salutation"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B3F0A"/>
    <w:pPr>
      <w:spacing w:after="0" w:line="240" w:lineRule="auto"/>
    </w:pPr>
    <w:rPr>
      <w:rFonts w:ascii="Times New Roman" w:eastAsia="Times New Roman" w:hAnsi="Times New Roman" w:cs="Times New Roman"/>
      <w:sz w:val="20"/>
      <w:szCs w:val="20"/>
    </w:rPr>
  </w:style>
  <w:style w:type="paragraph" w:styleId="Overskrift1">
    <w:name w:val="heading 1"/>
    <w:basedOn w:val="Normal"/>
    <w:next w:val="Normal"/>
    <w:link w:val="Overskrift1Tegn"/>
    <w:uiPriority w:val="9"/>
    <w:qFormat/>
    <w:rsid w:val="0046754B"/>
    <w:pPr>
      <w:keepNext/>
      <w:keepLines/>
      <w:spacing w:before="200" w:line="300" w:lineRule="auto"/>
      <w:outlineLvl w:val="0"/>
    </w:pPr>
    <w:rPr>
      <w:rFonts w:asciiTheme="majorHAnsi" w:eastAsiaTheme="majorEastAsia" w:hAnsiTheme="majorHAnsi" w:cstheme="majorBidi"/>
      <w:b/>
      <w:bCs/>
      <w:szCs w:val="28"/>
    </w:rPr>
  </w:style>
  <w:style w:type="paragraph" w:styleId="Overskrift2">
    <w:name w:val="heading 2"/>
    <w:basedOn w:val="Normal"/>
    <w:next w:val="Normal"/>
    <w:link w:val="Overskrift2Tegn"/>
    <w:uiPriority w:val="9"/>
    <w:semiHidden/>
    <w:qFormat/>
    <w:rsid w:val="002E783C"/>
    <w:pPr>
      <w:keepNext/>
      <w:keepLines/>
      <w:spacing w:before="200" w:line="300" w:lineRule="auto"/>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pPr>
      <w:spacing w:line="300" w:lineRule="auto"/>
    </w:pPr>
    <w:rPr>
      <w:rFonts w:asciiTheme="minorHAnsi" w:eastAsiaTheme="minorHAnsi" w:hAnsiTheme="minorHAnsi" w:cstheme="minorBidi"/>
      <w:szCs w:val="22"/>
    </w:rPr>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1D554C"/>
    <w:rPr>
      <w:sz w:val="20"/>
    </w:rPr>
  </w:style>
  <w:style w:type="paragraph" w:styleId="Brdtekst">
    <w:name w:val="Body Text"/>
    <w:basedOn w:val="Normal"/>
    <w:link w:val="BrdtekstTegn"/>
    <w:uiPriority w:val="99"/>
    <w:semiHidden/>
    <w:rsid w:val="0059621B"/>
    <w:pPr>
      <w:spacing w:line="300" w:lineRule="auto"/>
    </w:pPr>
    <w:rPr>
      <w:rFonts w:asciiTheme="minorHAnsi" w:eastAsiaTheme="minorHAnsi" w:hAnsiTheme="minorHAnsi" w:cstheme="minorBidi"/>
      <w:szCs w:val="22"/>
    </w:rPr>
  </w:style>
  <w:style w:type="character" w:customStyle="1" w:styleId="BrdtekstTegn">
    <w:name w:val="Brødtekst Tegn"/>
    <w:basedOn w:val="Standardskriftforavsnitt"/>
    <w:link w:val="Brdtekst"/>
    <w:uiPriority w:val="99"/>
    <w:semiHidden/>
    <w:rsid w:val="001D554C"/>
    <w:rPr>
      <w:sz w:val="20"/>
    </w:rPr>
  </w:style>
  <w:style w:type="paragraph" w:styleId="Tittel">
    <w:name w:val="Title"/>
    <w:basedOn w:val="Normal"/>
    <w:next w:val="Normal"/>
    <w:link w:val="TittelTegn"/>
    <w:uiPriority w:val="10"/>
    <w:semiHidden/>
    <w:qFormat/>
    <w:rsid w:val="002E783C"/>
    <w:pPr>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1D554C"/>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spacing w:line="300" w:lineRule="auto"/>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1D554C"/>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46754B"/>
    <w:rPr>
      <w:rFonts w:asciiTheme="majorHAnsi" w:eastAsiaTheme="majorEastAsia" w:hAnsiTheme="majorHAnsi" w:cstheme="majorBidi"/>
      <w:b/>
      <w:bCs/>
      <w:sz w:val="20"/>
      <w:szCs w:val="28"/>
    </w:rPr>
  </w:style>
  <w:style w:type="character" w:customStyle="1" w:styleId="Overskrift2Tegn">
    <w:name w:val="Overskrift 2 Tegn"/>
    <w:basedOn w:val="Standardskriftforavsnitt"/>
    <w:link w:val="Overskrift2"/>
    <w:uiPriority w:val="9"/>
    <w:semiHidden/>
    <w:rsid w:val="001D554C"/>
    <w:rPr>
      <w:rFonts w:asciiTheme="majorHAnsi" w:eastAsiaTheme="majorEastAsia" w:hAnsiTheme="majorHAnsi" w:cstheme="majorBidi"/>
      <w:b/>
      <w:bCs/>
      <w:sz w:val="26"/>
      <w:szCs w:val="26"/>
    </w:rPr>
  </w:style>
  <w:style w:type="paragraph" w:styleId="Topptekst">
    <w:name w:val="header"/>
    <w:basedOn w:val="Normal"/>
    <w:link w:val="TopptekstTegn"/>
    <w:uiPriority w:val="99"/>
    <w:semiHidden/>
    <w:rsid w:val="00015998"/>
    <w:pPr>
      <w:tabs>
        <w:tab w:val="center" w:pos="4536"/>
        <w:tab w:val="right" w:pos="9072"/>
      </w:tabs>
    </w:pPr>
    <w:rPr>
      <w:rFonts w:asciiTheme="minorHAnsi" w:eastAsiaTheme="minorHAnsi" w:hAnsiTheme="minorHAnsi" w:cstheme="minorBidi"/>
      <w:szCs w:val="22"/>
    </w:rPr>
  </w:style>
  <w:style w:type="character" w:customStyle="1" w:styleId="TopptekstTegn">
    <w:name w:val="Topptekst Tegn"/>
    <w:basedOn w:val="Standardskriftforavsnitt"/>
    <w:link w:val="Topptekst"/>
    <w:uiPriority w:val="99"/>
    <w:semiHidden/>
    <w:rsid w:val="001D554C"/>
    <w:rPr>
      <w:sz w:val="20"/>
    </w:rPr>
  </w:style>
  <w:style w:type="paragraph" w:styleId="Bunntekst">
    <w:name w:val="footer"/>
    <w:basedOn w:val="Normal"/>
    <w:link w:val="BunntekstTegn"/>
    <w:uiPriority w:val="99"/>
    <w:semiHidden/>
    <w:rsid w:val="001D554C"/>
    <w:pPr>
      <w:tabs>
        <w:tab w:val="center" w:pos="4536"/>
        <w:tab w:val="right" w:pos="9072"/>
      </w:tabs>
      <w:spacing w:line="300" w:lineRule="auto"/>
      <w:ind w:right="-369"/>
      <w:jc w:val="right"/>
    </w:pPr>
    <w:rPr>
      <w:rFonts w:asciiTheme="minorHAnsi" w:eastAsiaTheme="minorHAnsi" w:hAnsiTheme="minorHAnsi" w:cstheme="minorBidi"/>
      <w:sz w:val="16"/>
      <w:szCs w:val="22"/>
    </w:rPr>
  </w:style>
  <w:style w:type="character" w:customStyle="1" w:styleId="BunntekstTegn">
    <w:name w:val="Bunntekst Tegn"/>
    <w:basedOn w:val="Standardskriftforavsnitt"/>
    <w:link w:val="Bunntekst"/>
    <w:uiPriority w:val="99"/>
    <w:semiHidden/>
    <w:rsid w:val="001D554C"/>
    <w:rPr>
      <w:sz w:val="16"/>
    </w:rPr>
  </w:style>
  <w:style w:type="paragraph" w:styleId="Bobletekst">
    <w:name w:val="Balloon Text"/>
    <w:basedOn w:val="Normal"/>
    <w:link w:val="BobletekstTegn"/>
    <w:uiPriority w:val="99"/>
    <w:semiHidden/>
    <w:unhideWhenUsed/>
    <w:rsid w:val="00015998"/>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015998"/>
    <w:rPr>
      <w:rFonts w:ascii="Tahoma" w:hAnsi="Tahoma" w:cs="Tahoma"/>
      <w:sz w:val="16"/>
      <w:szCs w:val="16"/>
    </w:rPr>
  </w:style>
  <w:style w:type="character" w:styleId="Plassholdertekst">
    <w:name w:val="Placeholder Text"/>
    <w:basedOn w:val="Standardskriftforavsnitt"/>
    <w:uiPriority w:val="99"/>
    <w:semiHidden/>
    <w:rsid w:val="005D38A4"/>
    <w:rPr>
      <w:color w:val="808080"/>
    </w:rPr>
  </w:style>
  <w:style w:type="table" w:styleId="Tabellrutenett">
    <w:name w:val="Table Grid"/>
    <w:basedOn w:val="Vanligtabell"/>
    <w:uiPriority w:val="59"/>
    <w:rsid w:val="00E71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semiHidden/>
    <w:rsid w:val="00283F5D"/>
    <w:rPr>
      <w:color w:val="0000FF" w:themeColor="hyperlink"/>
      <w:u w:val="single"/>
    </w:rPr>
  </w:style>
  <w:style w:type="paragraph" w:customStyle="1" w:styleId="Hovedtittel">
    <w:name w:val="Hovedtittel"/>
    <w:basedOn w:val="Normal"/>
    <w:link w:val="HovedtittelTegn"/>
    <w:qFormat/>
    <w:rsid w:val="009C032B"/>
    <w:pPr>
      <w:spacing w:line="300" w:lineRule="auto"/>
    </w:pPr>
    <w:rPr>
      <w:rFonts w:asciiTheme="minorHAnsi" w:eastAsiaTheme="minorHAnsi" w:hAnsiTheme="minorHAnsi" w:cstheme="minorBidi"/>
      <w:sz w:val="40"/>
      <w:szCs w:val="40"/>
      <w:lang w:val="en-US"/>
    </w:rPr>
  </w:style>
  <w:style w:type="paragraph" w:customStyle="1" w:styleId="Mellomtittel">
    <w:name w:val="Mellomtittel"/>
    <w:basedOn w:val="Normal"/>
    <w:link w:val="MellomtittelTegn"/>
    <w:qFormat/>
    <w:rsid w:val="009C032B"/>
    <w:pPr>
      <w:spacing w:line="300" w:lineRule="auto"/>
    </w:pPr>
    <w:rPr>
      <w:rFonts w:asciiTheme="minorHAnsi" w:eastAsiaTheme="minorHAnsi" w:hAnsiTheme="minorHAnsi" w:cstheme="minorBidi"/>
      <w:b/>
      <w:sz w:val="28"/>
      <w:szCs w:val="28"/>
      <w:lang w:val="en-US"/>
    </w:rPr>
  </w:style>
  <w:style w:type="character" w:customStyle="1" w:styleId="HovedtittelTegn">
    <w:name w:val="Hovedtittel Tegn"/>
    <w:basedOn w:val="Standardskriftforavsnitt"/>
    <w:link w:val="Hovedtittel"/>
    <w:rsid w:val="009C032B"/>
    <w:rPr>
      <w:sz w:val="40"/>
      <w:szCs w:val="40"/>
      <w:lang w:val="en-US"/>
    </w:rPr>
  </w:style>
  <w:style w:type="character" w:customStyle="1" w:styleId="MellomtittelTegn">
    <w:name w:val="Mellomtittel Tegn"/>
    <w:basedOn w:val="Standardskriftforavsnitt"/>
    <w:link w:val="Mellomtittel"/>
    <w:rsid w:val="009C032B"/>
    <w:rPr>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nsen\AppData\Local\Temp\Temp3_notat.zip\Notat\Notat%20portret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E">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9B76-851F-4414-8C8F-64F30F88C3D4}">
  <ds:schemaRefs/>
</ds:datastoreItem>
</file>

<file path=customXml/itemProps2.xml><?xml version="1.0" encoding="utf-8"?>
<ds:datastoreItem xmlns:ds="http://schemas.openxmlformats.org/officeDocument/2006/customXml" ds:itemID="{B341C0B8-CD55-4C26-98BA-206CB471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portrett</Template>
  <TotalTime>3</TotalTime>
  <Pages>1</Pages>
  <Words>266</Words>
  <Characters>1414</Characters>
  <Application>Microsoft Office Word</Application>
  <DocSecurity>0</DocSecurity>
  <Lines>11</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Ungt Entreprenørskap</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dc:creator>
  <dc:description>Template by addpoint.no</dc:description>
  <cp:lastModifiedBy>NHO</cp:lastModifiedBy>
  <cp:revision>1</cp:revision>
  <dcterms:created xsi:type="dcterms:W3CDTF">2013-02-11T16:20:00Z</dcterms:created>
  <dcterms:modified xsi:type="dcterms:W3CDTF">2013-02-11T16:23:00Z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