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CD" w:rsidRPr="00D612CD" w:rsidRDefault="00D612CD" w:rsidP="00D612CD">
      <w:pPr>
        <w:jc w:val="center"/>
        <w:rPr>
          <w:rFonts w:asciiTheme="minorHAnsi" w:hAnsiTheme="minorHAnsi"/>
          <w:b/>
          <w:sz w:val="40"/>
          <w:szCs w:val="40"/>
        </w:rPr>
      </w:pPr>
      <w:r w:rsidRPr="00D612CD">
        <w:rPr>
          <w:rFonts w:asciiTheme="minorHAnsi" w:hAnsiTheme="minorHAnsi"/>
          <w:b/>
          <w:sz w:val="40"/>
          <w:szCs w:val="40"/>
        </w:rPr>
        <w:t>Andelsbrev</w:t>
      </w:r>
      <w:r>
        <w:rPr>
          <w:rFonts w:asciiTheme="minorHAnsi" w:hAnsiTheme="minorHAnsi"/>
          <w:b/>
          <w:sz w:val="40"/>
          <w:szCs w:val="40"/>
        </w:rPr>
        <w:t xml:space="preserve"> for elevbedrifter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Andel nr. _____ verdi kr 50,-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 xml:space="preserve">Denne andelen kan ikke selges videre. 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 xml:space="preserve">En person kan ikke kjøpe mer enn fire andeler, det vil si </w:t>
      </w:r>
      <w:r w:rsidRPr="00D612CD">
        <w:rPr>
          <w:rFonts w:asciiTheme="minorHAnsi" w:hAnsiTheme="minorHAnsi"/>
          <w:sz w:val="20"/>
          <w:szCs w:val="20"/>
        </w:rPr>
        <w:br/>
        <w:t>ikke for mer enn totalt kr 200,00.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Herved bekreftes at ________________________________________________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eier dette andelsbrevet, verdi kr 50,00 i elevbedriften _____________________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ved __________________________________ skole.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__________________</w:t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  <w:t>________________________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 xml:space="preserve">      sted og dato</w:t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  <w:t xml:space="preserve">        økonomiansvarlig</w:t>
      </w:r>
    </w:p>
    <w:p w:rsidR="00D612CD" w:rsidRPr="00D612CD" w:rsidRDefault="00D612CD" w:rsidP="00D612CD">
      <w:pPr>
        <w:rPr>
          <w:rFonts w:asciiTheme="minorHAnsi" w:hAnsiTheme="minorHAnsi"/>
          <w:i/>
          <w:sz w:val="20"/>
          <w:szCs w:val="20"/>
        </w:rPr>
      </w:pPr>
      <w:r w:rsidRPr="00D612CD">
        <w:rPr>
          <w:rFonts w:asciiTheme="minorHAnsi" w:hAnsiTheme="minorHAnsi"/>
          <w:i/>
          <w:sz w:val="20"/>
          <w:szCs w:val="20"/>
        </w:rPr>
        <w:t>Andelseier kan ikke gjøre krav på innskutt kapital hvis bedriften går med underskudd. Andelssummen er å regne som risikokapital.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Klipp</w:t>
      </w:r>
      <w:bookmarkStart w:id="0" w:name="_GoBack"/>
      <w:bookmarkEnd w:id="0"/>
      <w:r w:rsidRPr="00D612C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Denne delen beholdes av elevbedriften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Andel nr. _________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_________________________</w:t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  <w:t>_____________________________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 xml:space="preserve">             andelseier</w:t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  <w:t xml:space="preserve">            signatur andelseier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_________________________</w:t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  <w:t>_____________________________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 xml:space="preserve">              adresse</w:t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</w:r>
      <w:r w:rsidRPr="00D612CD">
        <w:rPr>
          <w:rFonts w:asciiTheme="minorHAnsi" w:hAnsiTheme="minorHAnsi"/>
          <w:sz w:val="20"/>
          <w:szCs w:val="20"/>
        </w:rPr>
        <w:tab/>
        <w:t xml:space="preserve">       e-post/telefon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>___________________________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  <w:r w:rsidRPr="00D612CD">
        <w:rPr>
          <w:rFonts w:asciiTheme="minorHAnsi" w:hAnsiTheme="minorHAnsi"/>
          <w:sz w:val="20"/>
          <w:szCs w:val="20"/>
        </w:rPr>
        <w:t xml:space="preserve">    elevbedriftens representant </w:t>
      </w:r>
    </w:p>
    <w:p w:rsidR="00D612CD" w:rsidRPr="00D612CD" w:rsidRDefault="00D612CD" w:rsidP="00D612CD">
      <w:pPr>
        <w:rPr>
          <w:rFonts w:asciiTheme="minorHAnsi" w:hAnsiTheme="minorHAnsi"/>
          <w:sz w:val="20"/>
          <w:szCs w:val="20"/>
        </w:rPr>
      </w:pPr>
    </w:p>
    <w:p w:rsidR="009C032B" w:rsidRPr="00D612CD" w:rsidRDefault="009C032B" w:rsidP="009C032B">
      <w:pPr>
        <w:rPr>
          <w:rFonts w:asciiTheme="minorHAnsi" w:hAnsiTheme="minorHAnsi"/>
          <w:sz w:val="20"/>
          <w:szCs w:val="20"/>
        </w:rPr>
      </w:pPr>
    </w:p>
    <w:sectPr w:rsidR="009C032B" w:rsidRPr="00D612CD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CD" w:rsidRDefault="00D612CD" w:rsidP="00015998">
      <w:pPr>
        <w:spacing w:line="240" w:lineRule="auto"/>
      </w:pPr>
      <w:r>
        <w:separator/>
      </w:r>
    </w:p>
  </w:endnote>
  <w:endnote w:type="continuationSeparator" w:id="0">
    <w:p w:rsidR="00D612CD" w:rsidRDefault="00D612CD" w:rsidP="0001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3703C7" wp14:editId="7E98DFF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CD" w:rsidRDefault="00D612CD" w:rsidP="00015998">
      <w:pPr>
        <w:spacing w:line="240" w:lineRule="auto"/>
      </w:pPr>
      <w:r>
        <w:separator/>
      </w:r>
    </w:p>
  </w:footnote>
  <w:footnote w:type="continuationSeparator" w:id="0">
    <w:p w:rsidR="00D612CD" w:rsidRDefault="00D612CD" w:rsidP="00015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D612CD" w:rsidP="005D38A4">
    <w:pPr>
      <w:pStyle w:val="Topptekst"/>
      <w:jc w:val="right"/>
    </w:pPr>
    <w:sdt>
      <w:sdtPr>
        <w:alias w:val="Mønster"/>
        <w:tag w:val="Mønster"/>
        <w:id w:val="894232892"/>
        <w:placeholder/>
        <w:docPartList>
          <w:docPartGallery w:val="Quick Parts"/>
          <w:docPartCategory w:val="General"/>
        </w:docPartList>
      </w:sdtPr>
      <w:sdtEndPr/>
      <w:sdtContent>
        <w:r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9B8C97" wp14:editId="3B6D3FD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CD"/>
    <w:rsid w:val="00015998"/>
    <w:rsid w:val="001736CA"/>
    <w:rsid w:val="001C2309"/>
    <w:rsid w:val="001D554C"/>
    <w:rsid w:val="00283F5D"/>
    <w:rsid w:val="002B0DD3"/>
    <w:rsid w:val="002E783C"/>
    <w:rsid w:val="004443CB"/>
    <w:rsid w:val="0046754B"/>
    <w:rsid w:val="0059621B"/>
    <w:rsid w:val="005D38A4"/>
    <w:rsid w:val="007F0649"/>
    <w:rsid w:val="008104A4"/>
    <w:rsid w:val="009C032B"/>
    <w:rsid w:val="00AC7E0A"/>
    <w:rsid w:val="00CD35C4"/>
    <w:rsid w:val="00D612CD"/>
    <w:rsid w:val="00E71ADD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CD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after="0" w:line="300" w:lineRule="auto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after="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after="0" w:line="300" w:lineRule="auto"/>
    </w:pPr>
    <w:rPr>
      <w:rFonts w:asciiTheme="minorHAnsi" w:eastAsiaTheme="minorHAnsi" w:hAnsiTheme="minorHAnsi" w:cstheme="minorBidi"/>
      <w:sz w:val="20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after="0" w:line="300" w:lineRule="auto"/>
    </w:pPr>
    <w:rPr>
      <w:rFonts w:asciiTheme="minorHAnsi" w:eastAsiaTheme="minorHAnsi" w:hAnsiTheme="minorHAnsi" w:cstheme="minorBidi"/>
      <w:sz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after="0"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after="0" w:line="300" w:lineRule="auto"/>
      <w:ind w:right="-369"/>
      <w:jc w:val="right"/>
    </w:pPr>
    <w:rPr>
      <w:rFonts w:asciiTheme="minorHAnsi" w:eastAsiaTheme="minorHAnsi" w:hAnsiTheme="minorHAnsi" w:cstheme="minorBidi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after="0"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after="0"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CD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after="0" w:line="300" w:lineRule="auto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 w:after="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after="0" w:line="300" w:lineRule="auto"/>
    </w:pPr>
    <w:rPr>
      <w:rFonts w:asciiTheme="minorHAnsi" w:eastAsiaTheme="minorHAnsi" w:hAnsiTheme="minorHAnsi" w:cstheme="minorBidi"/>
      <w:sz w:val="20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after="0" w:line="300" w:lineRule="auto"/>
    </w:pPr>
    <w:rPr>
      <w:rFonts w:asciiTheme="minorHAnsi" w:eastAsiaTheme="minorHAnsi" w:hAnsiTheme="minorHAnsi" w:cstheme="minorBidi"/>
      <w:sz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after="0"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after="0" w:line="300" w:lineRule="auto"/>
      <w:ind w:right="-369"/>
      <w:jc w:val="right"/>
    </w:pPr>
    <w:rPr>
      <w:rFonts w:asciiTheme="minorHAnsi" w:eastAsiaTheme="minorHAnsi" w:hAnsiTheme="minorHAnsi" w:cstheme="minorBidi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after="0"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after="0"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3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91042688-982C-4E3E-BB8B-16BBE140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2</TotalTime>
  <Pages>2</Pages>
  <Words>161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NHO</cp:lastModifiedBy>
  <cp:revision>1</cp:revision>
  <dcterms:created xsi:type="dcterms:W3CDTF">2013-02-12T16:05:00Z</dcterms:created>
  <dcterms:modified xsi:type="dcterms:W3CDTF">2013-02-12T16:07:00Z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